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C8B" w:rsidRDefault="00D06C8B" w:rsidP="00D06C8B">
      <w:pPr>
        <w:adjustRightInd/>
        <w:snapToGrid/>
        <w:spacing w:after="0"/>
        <w:rPr>
          <w:rFonts w:ascii="Times New Roman" w:eastAsia="仿宋_GB2312" w:hAnsi="Times New Roman" w:cs="仿宋_GB2312" w:hint="eastAsia"/>
          <w:b/>
          <w:kern w:val="2"/>
          <w:sz w:val="32"/>
          <w:szCs w:val="32"/>
        </w:rPr>
      </w:pPr>
      <w:r w:rsidRPr="00D06C8B">
        <w:rPr>
          <w:rFonts w:ascii="Times New Roman" w:eastAsia="仿宋_GB2312" w:hAnsi="Times New Roman" w:cs="仿宋_GB2312" w:hint="eastAsia"/>
          <w:b/>
          <w:kern w:val="2"/>
          <w:sz w:val="32"/>
          <w:szCs w:val="32"/>
        </w:rPr>
        <w:t>附件二：交通路线</w:t>
      </w:r>
    </w:p>
    <w:p w:rsidR="00D06C8B" w:rsidRPr="00D06C8B" w:rsidRDefault="00D06C8B" w:rsidP="00D06C8B">
      <w:pPr>
        <w:adjustRightInd/>
        <w:snapToGrid/>
        <w:spacing w:after="0"/>
        <w:rPr>
          <w:rFonts w:ascii="Times New Roman" w:eastAsia="仿宋_GB2312" w:hAnsi="Times New Roman" w:cs="仿宋_GB2312"/>
          <w:b/>
          <w:kern w:val="2"/>
          <w:sz w:val="32"/>
          <w:szCs w:val="32"/>
        </w:rPr>
      </w:pPr>
    </w:p>
    <w:p w:rsidR="00D06C8B" w:rsidRPr="00D06C8B" w:rsidRDefault="00D06C8B" w:rsidP="00D06C8B">
      <w:pPr>
        <w:adjustRightInd/>
        <w:snapToGrid/>
        <w:spacing w:after="0"/>
        <w:jc w:val="center"/>
        <w:rPr>
          <w:rFonts w:ascii="Times New Roman" w:eastAsia="仿宋_GB2312" w:hAnsi="Times New Roman" w:cs="仿宋_GB2312"/>
          <w:b/>
          <w:kern w:val="2"/>
          <w:sz w:val="32"/>
          <w:szCs w:val="32"/>
        </w:rPr>
      </w:pPr>
      <w:r w:rsidRPr="00D06C8B">
        <w:rPr>
          <w:rFonts w:ascii="Times New Roman" w:eastAsia="仿宋_GB2312" w:hAnsi="Times New Roman" w:cs="仿宋_GB2312" w:hint="eastAsia"/>
          <w:b/>
          <w:kern w:val="2"/>
          <w:sz w:val="32"/>
          <w:szCs w:val="32"/>
        </w:rPr>
        <w:t>第二届移动源污染排放控制技术国际研讨会交通路线</w:t>
      </w:r>
    </w:p>
    <w:p w:rsidR="00D06C8B" w:rsidRPr="00D06C8B" w:rsidRDefault="00D06C8B" w:rsidP="00D06C8B">
      <w:pPr>
        <w:adjustRightInd/>
        <w:snapToGrid/>
        <w:spacing w:after="0"/>
        <w:rPr>
          <w:rFonts w:ascii="仿宋" w:eastAsia="仿宋" w:hAnsi="仿宋" w:cs="Times New Roman"/>
          <w:b/>
          <w:bCs/>
          <w:kern w:val="2"/>
          <w:sz w:val="28"/>
          <w:szCs w:val="21"/>
        </w:rPr>
      </w:pPr>
      <w:r>
        <w:rPr>
          <w:rFonts w:ascii="仿宋" w:eastAsia="仿宋" w:hAnsi="仿宋" w:cs="Times New Roman"/>
          <w:b/>
          <w:bCs/>
          <w:noProof/>
          <w:kern w:val="2"/>
          <w:sz w:val="28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201295</wp:posOffset>
            </wp:positionV>
            <wp:extent cx="6299835" cy="3810000"/>
            <wp:effectExtent l="19050" t="0" r="5715" b="0"/>
            <wp:wrapSquare wrapText="bothSides"/>
            <wp:docPr id="2" name="图片 0" descr="路线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路线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6C8B" w:rsidRPr="00D06C8B" w:rsidRDefault="00D06C8B" w:rsidP="00D06C8B">
      <w:pPr>
        <w:adjustRightInd/>
        <w:snapToGrid/>
        <w:spacing w:after="0"/>
        <w:rPr>
          <w:rFonts w:ascii="仿宋" w:eastAsia="仿宋" w:hAnsi="仿宋" w:cs="Times New Roman"/>
          <w:b/>
          <w:bCs/>
          <w:kern w:val="2"/>
          <w:sz w:val="28"/>
          <w:szCs w:val="21"/>
        </w:rPr>
      </w:pPr>
    </w:p>
    <w:tbl>
      <w:tblPr>
        <w:tblStyle w:val="a5"/>
        <w:tblW w:w="10065" w:type="dxa"/>
        <w:tblInd w:w="-743" w:type="dxa"/>
        <w:tblLook w:val="04A0"/>
      </w:tblPr>
      <w:tblGrid>
        <w:gridCol w:w="3119"/>
        <w:gridCol w:w="1517"/>
        <w:gridCol w:w="3019"/>
        <w:gridCol w:w="2410"/>
      </w:tblGrid>
      <w:tr w:rsidR="00D06C8B" w:rsidRPr="00D06C8B" w:rsidTr="00D06C8B">
        <w:tc>
          <w:tcPr>
            <w:tcW w:w="3119" w:type="dxa"/>
          </w:tcPr>
          <w:p w:rsidR="00D06C8B" w:rsidRPr="00D06C8B" w:rsidRDefault="00D06C8B" w:rsidP="00D06C8B">
            <w:pPr>
              <w:adjustRightInd/>
              <w:snapToGrid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1"/>
              </w:rPr>
            </w:pPr>
            <w:r w:rsidRPr="00D06C8B">
              <w:rPr>
                <w:rFonts w:ascii="仿宋" w:eastAsia="仿宋" w:hAnsi="仿宋" w:hint="eastAsia"/>
                <w:b/>
                <w:bCs/>
                <w:sz w:val="28"/>
                <w:szCs w:val="21"/>
              </w:rPr>
              <w:t>路  线</w:t>
            </w:r>
          </w:p>
        </w:tc>
        <w:tc>
          <w:tcPr>
            <w:tcW w:w="1517" w:type="dxa"/>
          </w:tcPr>
          <w:p w:rsidR="00D06C8B" w:rsidRPr="00D06C8B" w:rsidRDefault="00D06C8B" w:rsidP="00D06C8B">
            <w:pPr>
              <w:adjustRightInd/>
              <w:snapToGrid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1"/>
              </w:rPr>
            </w:pPr>
            <w:r w:rsidRPr="00D06C8B">
              <w:rPr>
                <w:rFonts w:ascii="仿宋" w:eastAsia="仿宋" w:hAnsi="仿宋" w:hint="eastAsia"/>
                <w:b/>
                <w:bCs/>
                <w:sz w:val="28"/>
                <w:szCs w:val="21"/>
              </w:rPr>
              <w:t>方  式</w:t>
            </w:r>
          </w:p>
        </w:tc>
        <w:tc>
          <w:tcPr>
            <w:tcW w:w="3019" w:type="dxa"/>
          </w:tcPr>
          <w:p w:rsidR="00D06C8B" w:rsidRPr="00D06C8B" w:rsidRDefault="00D06C8B" w:rsidP="00D06C8B">
            <w:pPr>
              <w:adjustRightInd/>
              <w:snapToGrid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1"/>
              </w:rPr>
            </w:pPr>
            <w:r w:rsidRPr="00D06C8B">
              <w:rPr>
                <w:rFonts w:ascii="仿宋" w:eastAsia="仿宋" w:hAnsi="仿宋" w:hint="eastAsia"/>
                <w:b/>
                <w:bCs/>
                <w:sz w:val="28"/>
                <w:szCs w:val="21"/>
              </w:rPr>
              <w:t>距  离</w:t>
            </w:r>
          </w:p>
        </w:tc>
        <w:tc>
          <w:tcPr>
            <w:tcW w:w="2410" w:type="dxa"/>
          </w:tcPr>
          <w:p w:rsidR="00D06C8B" w:rsidRPr="00D06C8B" w:rsidRDefault="00D06C8B" w:rsidP="00D06C8B">
            <w:pPr>
              <w:adjustRightInd/>
              <w:snapToGrid/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1"/>
              </w:rPr>
            </w:pPr>
            <w:r w:rsidRPr="00D06C8B">
              <w:rPr>
                <w:rFonts w:ascii="仿宋" w:eastAsia="仿宋" w:hAnsi="仿宋" w:hint="eastAsia"/>
                <w:b/>
                <w:bCs/>
                <w:sz w:val="28"/>
                <w:szCs w:val="21"/>
              </w:rPr>
              <w:t>时  间</w:t>
            </w:r>
          </w:p>
        </w:tc>
      </w:tr>
      <w:tr w:rsidR="00D06C8B" w:rsidRPr="00D06C8B" w:rsidTr="00D06C8B">
        <w:trPr>
          <w:trHeight w:val="415"/>
        </w:trPr>
        <w:tc>
          <w:tcPr>
            <w:tcW w:w="3119" w:type="dxa"/>
            <w:vMerge w:val="restart"/>
          </w:tcPr>
          <w:p w:rsidR="00D06C8B" w:rsidRPr="00D06C8B" w:rsidRDefault="00D06C8B" w:rsidP="00D06C8B">
            <w:pPr>
              <w:adjustRightInd/>
              <w:snapToGrid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1"/>
              </w:rPr>
            </w:pPr>
            <w:r w:rsidRPr="00D06C8B">
              <w:rPr>
                <w:rFonts w:ascii="仿宋" w:eastAsia="仿宋" w:hAnsi="仿宋" w:hint="eastAsia"/>
                <w:bCs/>
                <w:sz w:val="28"/>
                <w:szCs w:val="21"/>
              </w:rPr>
              <w:t>双流国际机场-</w:t>
            </w:r>
          </w:p>
          <w:p w:rsidR="00D06C8B" w:rsidRPr="00D06C8B" w:rsidRDefault="00D06C8B" w:rsidP="00D06C8B">
            <w:pPr>
              <w:adjustRightInd/>
              <w:snapToGrid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1"/>
              </w:rPr>
            </w:pPr>
            <w:r w:rsidRPr="00D06C8B">
              <w:rPr>
                <w:rFonts w:ascii="仿宋" w:eastAsia="仿宋" w:hAnsi="仿宋" w:hint="eastAsia"/>
                <w:bCs/>
                <w:sz w:val="28"/>
                <w:szCs w:val="21"/>
              </w:rPr>
              <w:t>费尔顿凯莱大酒店</w:t>
            </w:r>
          </w:p>
        </w:tc>
        <w:tc>
          <w:tcPr>
            <w:tcW w:w="1517" w:type="dxa"/>
          </w:tcPr>
          <w:p w:rsidR="00D06C8B" w:rsidRPr="00D06C8B" w:rsidRDefault="00D06C8B" w:rsidP="00D06C8B">
            <w:pPr>
              <w:adjustRightInd/>
              <w:snapToGrid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1"/>
              </w:rPr>
            </w:pPr>
            <w:r w:rsidRPr="00D06C8B">
              <w:rPr>
                <w:rFonts w:ascii="仿宋" w:eastAsia="仿宋" w:hAnsi="仿宋" w:hint="eastAsia"/>
                <w:bCs/>
                <w:sz w:val="28"/>
                <w:szCs w:val="21"/>
              </w:rPr>
              <w:t>出租车</w:t>
            </w:r>
          </w:p>
        </w:tc>
        <w:tc>
          <w:tcPr>
            <w:tcW w:w="3019" w:type="dxa"/>
          </w:tcPr>
          <w:p w:rsidR="00D06C8B" w:rsidRPr="00D06C8B" w:rsidRDefault="00D06C8B" w:rsidP="00D06C8B">
            <w:pPr>
              <w:adjustRightInd/>
              <w:snapToGrid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1"/>
              </w:rPr>
            </w:pPr>
            <w:r w:rsidRPr="00D06C8B">
              <w:rPr>
                <w:rFonts w:ascii="仿宋" w:eastAsia="仿宋" w:hAnsi="仿宋" w:hint="eastAsia"/>
                <w:bCs/>
                <w:sz w:val="28"/>
                <w:szCs w:val="21"/>
              </w:rPr>
              <w:t>30公里</w:t>
            </w:r>
          </w:p>
        </w:tc>
        <w:tc>
          <w:tcPr>
            <w:tcW w:w="2410" w:type="dxa"/>
          </w:tcPr>
          <w:p w:rsidR="00D06C8B" w:rsidRPr="00D06C8B" w:rsidRDefault="00D06C8B" w:rsidP="00D06C8B">
            <w:pPr>
              <w:adjustRightInd/>
              <w:snapToGrid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1"/>
              </w:rPr>
            </w:pPr>
            <w:r w:rsidRPr="00D06C8B">
              <w:rPr>
                <w:rFonts w:ascii="仿宋" w:eastAsia="仿宋" w:hAnsi="仿宋" w:hint="eastAsia"/>
                <w:bCs/>
                <w:sz w:val="28"/>
                <w:szCs w:val="21"/>
              </w:rPr>
              <w:t>约39分钟</w:t>
            </w:r>
          </w:p>
        </w:tc>
      </w:tr>
      <w:tr w:rsidR="00D06C8B" w:rsidRPr="00D06C8B" w:rsidTr="00D06C8B">
        <w:tc>
          <w:tcPr>
            <w:tcW w:w="3119" w:type="dxa"/>
            <w:vMerge/>
          </w:tcPr>
          <w:p w:rsidR="00D06C8B" w:rsidRPr="00D06C8B" w:rsidRDefault="00D06C8B" w:rsidP="00D06C8B">
            <w:pPr>
              <w:adjustRightInd/>
              <w:snapToGrid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1"/>
              </w:rPr>
            </w:pPr>
          </w:p>
        </w:tc>
        <w:tc>
          <w:tcPr>
            <w:tcW w:w="1517" w:type="dxa"/>
          </w:tcPr>
          <w:p w:rsidR="00D06C8B" w:rsidRPr="00D06C8B" w:rsidRDefault="00D06C8B" w:rsidP="00D06C8B">
            <w:pPr>
              <w:adjustRightInd/>
              <w:snapToGrid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1"/>
              </w:rPr>
            </w:pPr>
            <w:r w:rsidRPr="00D06C8B">
              <w:rPr>
                <w:rFonts w:ascii="仿宋" w:eastAsia="仿宋" w:hAnsi="仿宋" w:hint="eastAsia"/>
                <w:bCs/>
                <w:sz w:val="28"/>
                <w:szCs w:val="21"/>
              </w:rPr>
              <w:t>地铁</w:t>
            </w:r>
          </w:p>
        </w:tc>
        <w:tc>
          <w:tcPr>
            <w:tcW w:w="3019" w:type="dxa"/>
          </w:tcPr>
          <w:p w:rsidR="00D06C8B" w:rsidRPr="00D06C8B" w:rsidRDefault="00D06C8B" w:rsidP="00D06C8B">
            <w:pPr>
              <w:adjustRightInd/>
              <w:snapToGrid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1"/>
              </w:rPr>
            </w:pPr>
            <w:r w:rsidRPr="00D06C8B">
              <w:rPr>
                <w:rFonts w:ascii="仿宋" w:eastAsia="仿宋" w:hAnsi="仿宋" w:hint="eastAsia"/>
                <w:bCs/>
                <w:sz w:val="28"/>
                <w:szCs w:val="21"/>
              </w:rPr>
              <w:t>10号线-7号线-4号线</w:t>
            </w:r>
          </w:p>
        </w:tc>
        <w:tc>
          <w:tcPr>
            <w:tcW w:w="2410" w:type="dxa"/>
          </w:tcPr>
          <w:p w:rsidR="00D06C8B" w:rsidRPr="00D06C8B" w:rsidRDefault="00D06C8B" w:rsidP="00D06C8B">
            <w:pPr>
              <w:adjustRightInd/>
              <w:snapToGrid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1"/>
              </w:rPr>
            </w:pPr>
            <w:r w:rsidRPr="00D06C8B">
              <w:rPr>
                <w:rFonts w:ascii="仿宋" w:eastAsia="仿宋" w:hAnsi="仿宋" w:hint="eastAsia"/>
                <w:bCs/>
                <w:sz w:val="28"/>
                <w:szCs w:val="21"/>
              </w:rPr>
              <w:t>约1小时30分钟</w:t>
            </w:r>
          </w:p>
        </w:tc>
      </w:tr>
      <w:tr w:rsidR="00D06C8B" w:rsidRPr="00D06C8B" w:rsidTr="00D06C8B">
        <w:trPr>
          <w:trHeight w:val="468"/>
        </w:trPr>
        <w:tc>
          <w:tcPr>
            <w:tcW w:w="3119" w:type="dxa"/>
            <w:vMerge w:val="restart"/>
          </w:tcPr>
          <w:p w:rsidR="00D06C8B" w:rsidRPr="00D06C8B" w:rsidRDefault="00D06C8B" w:rsidP="00D06C8B">
            <w:pPr>
              <w:adjustRightInd/>
              <w:snapToGrid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1"/>
              </w:rPr>
            </w:pPr>
            <w:r w:rsidRPr="00D06C8B">
              <w:rPr>
                <w:rFonts w:ascii="仿宋" w:eastAsia="仿宋" w:hAnsi="仿宋" w:hint="eastAsia"/>
                <w:bCs/>
                <w:sz w:val="28"/>
                <w:szCs w:val="21"/>
              </w:rPr>
              <w:t>成都东站（高铁站）-费尔顿凯莱大酒店</w:t>
            </w:r>
          </w:p>
        </w:tc>
        <w:tc>
          <w:tcPr>
            <w:tcW w:w="1517" w:type="dxa"/>
          </w:tcPr>
          <w:p w:rsidR="00D06C8B" w:rsidRPr="00D06C8B" w:rsidRDefault="00D06C8B" w:rsidP="00D06C8B">
            <w:pPr>
              <w:adjustRightInd/>
              <w:snapToGrid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1"/>
              </w:rPr>
            </w:pPr>
            <w:r w:rsidRPr="00D06C8B">
              <w:rPr>
                <w:rFonts w:ascii="仿宋" w:eastAsia="仿宋" w:hAnsi="仿宋" w:hint="eastAsia"/>
                <w:bCs/>
                <w:sz w:val="28"/>
                <w:szCs w:val="21"/>
              </w:rPr>
              <w:t>出租车</w:t>
            </w:r>
          </w:p>
        </w:tc>
        <w:tc>
          <w:tcPr>
            <w:tcW w:w="3019" w:type="dxa"/>
          </w:tcPr>
          <w:p w:rsidR="00D06C8B" w:rsidRPr="00D06C8B" w:rsidRDefault="00D06C8B" w:rsidP="00D06C8B">
            <w:pPr>
              <w:adjustRightInd/>
              <w:snapToGrid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1"/>
              </w:rPr>
            </w:pPr>
            <w:r w:rsidRPr="00D06C8B">
              <w:rPr>
                <w:rFonts w:ascii="仿宋" w:eastAsia="仿宋" w:hAnsi="仿宋" w:hint="eastAsia"/>
                <w:bCs/>
                <w:sz w:val="28"/>
                <w:szCs w:val="21"/>
              </w:rPr>
              <w:t>46公里</w:t>
            </w:r>
          </w:p>
        </w:tc>
        <w:tc>
          <w:tcPr>
            <w:tcW w:w="2410" w:type="dxa"/>
          </w:tcPr>
          <w:p w:rsidR="00D06C8B" w:rsidRPr="00D06C8B" w:rsidRDefault="00D06C8B" w:rsidP="00D06C8B">
            <w:pPr>
              <w:adjustRightInd/>
              <w:snapToGrid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1"/>
              </w:rPr>
            </w:pPr>
            <w:r w:rsidRPr="00D06C8B">
              <w:rPr>
                <w:rFonts w:ascii="仿宋" w:eastAsia="仿宋" w:hAnsi="仿宋" w:hint="eastAsia"/>
                <w:bCs/>
                <w:sz w:val="28"/>
                <w:szCs w:val="21"/>
              </w:rPr>
              <w:t>约53分钟</w:t>
            </w:r>
          </w:p>
        </w:tc>
      </w:tr>
      <w:tr w:rsidR="00D06C8B" w:rsidRPr="00D06C8B" w:rsidTr="00D06C8B">
        <w:tc>
          <w:tcPr>
            <w:tcW w:w="3119" w:type="dxa"/>
            <w:vMerge/>
          </w:tcPr>
          <w:p w:rsidR="00D06C8B" w:rsidRPr="00D06C8B" w:rsidRDefault="00D06C8B" w:rsidP="00D06C8B">
            <w:pPr>
              <w:adjustRightInd/>
              <w:snapToGrid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1"/>
              </w:rPr>
            </w:pPr>
          </w:p>
        </w:tc>
        <w:tc>
          <w:tcPr>
            <w:tcW w:w="1517" w:type="dxa"/>
          </w:tcPr>
          <w:p w:rsidR="00D06C8B" w:rsidRPr="00D06C8B" w:rsidRDefault="00D06C8B" w:rsidP="00D06C8B">
            <w:pPr>
              <w:adjustRightInd/>
              <w:snapToGrid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1"/>
              </w:rPr>
            </w:pPr>
            <w:r w:rsidRPr="00D06C8B">
              <w:rPr>
                <w:rFonts w:ascii="仿宋" w:eastAsia="仿宋" w:hAnsi="仿宋" w:hint="eastAsia"/>
                <w:bCs/>
                <w:sz w:val="28"/>
                <w:szCs w:val="21"/>
              </w:rPr>
              <w:t>地铁</w:t>
            </w:r>
          </w:p>
        </w:tc>
        <w:tc>
          <w:tcPr>
            <w:tcW w:w="3019" w:type="dxa"/>
          </w:tcPr>
          <w:p w:rsidR="00D06C8B" w:rsidRPr="00D06C8B" w:rsidRDefault="00D06C8B" w:rsidP="00D06C8B">
            <w:pPr>
              <w:adjustRightInd/>
              <w:snapToGrid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1"/>
              </w:rPr>
            </w:pPr>
            <w:r w:rsidRPr="00D06C8B">
              <w:rPr>
                <w:rFonts w:ascii="仿宋" w:eastAsia="仿宋" w:hAnsi="仿宋" w:hint="eastAsia"/>
                <w:bCs/>
                <w:sz w:val="28"/>
                <w:szCs w:val="21"/>
              </w:rPr>
              <w:t>2号线-4号线</w:t>
            </w:r>
          </w:p>
        </w:tc>
        <w:tc>
          <w:tcPr>
            <w:tcW w:w="2410" w:type="dxa"/>
          </w:tcPr>
          <w:p w:rsidR="00D06C8B" w:rsidRPr="00D06C8B" w:rsidRDefault="00D06C8B" w:rsidP="00D06C8B">
            <w:pPr>
              <w:adjustRightInd/>
              <w:snapToGrid/>
              <w:spacing w:line="360" w:lineRule="auto"/>
              <w:jc w:val="center"/>
              <w:rPr>
                <w:rFonts w:ascii="仿宋" w:eastAsia="仿宋" w:hAnsi="仿宋"/>
                <w:bCs/>
                <w:sz w:val="28"/>
                <w:szCs w:val="21"/>
              </w:rPr>
            </w:pPr>
            <w:r w:rsidRPr="00D06C8B">
              <w:rPr>
                <w:rFonts w:ascii="仿宋" w:eastAsia="仿宋" w:hAnsi="仿宋" w:hint="eastAsia"/>
                <w:bCs/>
                <w:sz w:val="28"/>
                <w:szCs w:val="21"/>
              </w:rPr>
              <w:t>约1小时20分钟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6CA" w:rsidRDefault="009436CA" w:rsidP="00D06C8B">
      <w:pPr>
        <w:spacing w:after="0"/>
      </w:pPr>
      <w:r>
        <w:separator/>
      </w:r>
    </w:p>
  </w:endnote>
  <w:endnote w:type="continuationSeparator" w:id="0">
    <w:p w:rsidR="009436CA" w:rsidRDefault="009436CA" w:rsidP="00D06C8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6CA" w:rsidRDefault="009436CA" w:rsidP="00D06C8B">
      <w:pPr>
        <w:spacing w:after="0"/>
      </w:pPr>
      <w:r>
        <w:separator/>
      </w:r>
    </w:p>
  </w:footnote>
  <w:footnote w:type="continuationSeparator" w:id="0">
    <w:p w:rsidR="009436CA" w:rsidRDefault="009436CA" w:rsidP="00D06C8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3E4E46"/>
    <w:rsid w:val="00426133"/>
    <w:rsid w:val="004358AB"/>
    <w:rsid w:val="008B7726"/>
    <w:rsid w:val="009436CA"/>
    <w:rsid w:val="00D06C8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6C8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6C8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6C8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6C8B"/>
    <w:rPr>
      <w:rFonts w:ascii="Tahoma" w:hAnsi="Tahoma"/>
      <w:sz w:val="18"/>
      <w:szCs w:val="18"/>
    </w:rPr>
  </w:style>
  <w:style w:type="table" w:styleId="a5">
    <w:name w:val="Table Grid"/>
    <w:basedOn w:val="a1"/>
    <w:rsid w:val="00D06C8B"/>
    <w:pPr>
      <w:spacing w:after="0" w:line="240" w:lineRule="auto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06C8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6C8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SYK</cp:lastModifiedBy>
  <cp:revision>2</cp:revision>
  <dcterms:created xsi:type="dcterms:W3CDTF">2008-09-11T17:20:00Z</dcterms:created>
  <dcterms:modified xsi:type="dcterms:W3CDTF">2018-06-11T08:33:00Z</dcterms:modified>
</cp:coreProperties>
</file>